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3DF5F" w14:textId="2D9DE366" w:rsidR="00CE78A9" w:rsidRDefault="0004340F" w:rsidP="00070C8F">
      <w:pPr>
        <w:jc w:val="center"/>
        <w:rPr>
          <w:b/>
          <w:bCs/>
          <w:sz w:val="24"/>
          <w:szCs w:val="24"/>
        </w:rPr>
      </w:pPr>
      <w:r w:rsidRPr="00CE78A9">
        <w:rPr>
          <w:b/>
          <w:bCs/>
          <w:sz w:val="24"/>
          <w:szCs w:val="24"/>
        </w:rPr>
        <w:t>GREENSBORO ESTATE PLANNING COUNCIL INC.</w:t>
      </w:r>
    </w:p>
    <w:p w14:paraId="2EBD4620" w14:textId="4161411D" w:rsidR="004B1AB0" w:rsidRPr="00CE78A9" w:rsidRDefault="0004340F" w:rsidP="00070C8F">
      <w:pPr>
        <w:jc w:val="center"/>
        <w:rPr>
          <w:b/>
          <w:bCs/>
          <w:sz w:val="24"/>
          <w:szCs w:val="24"/>
        </w:rPr>
      </w:pPr>
      <w:r w:rsidRPr="00CE78A9">
        <w:rPr>
          <w:b/>
          <w:bCs/>
          <w:sz w:val="24"/>
          <w:szCs w:val="24"/>
        </w:rPr>
        <w:t>SCRIPT FOR ANNUAL MEETING OF MEMBERSHIP</w:t>
      </w:r>
      <w:r w:rsidR="00A501E5">
        <w:rPr>
          <w:b/>
          <w:bCs/>
          <w:sz w:val="24"/>
          <w:szCs w:val="24"/>
        </w:rPr>
        <w:t xml:space="preserve"> (202</w:t>
      </w:r>
      <w:r w:rsidR="00950E00">
        <w:rPr>
          <w:b/>
          <w:bCs/>
          <w:sz w:val="24"/>
          <w:szCs w:val="24"/>
        </w:rPr>
        <w:t>5</w:t>
      </w:r>
      <w:r w:rsidR="00EC0214">
        <w:rPr>
          <w:b/>
          <w:bCs/>
          <w:sz w:val="24"/>
          <w:szCs w:val="24"/>
        </w:rPr>
        <w:t xml:space="preserve"> 202</w:t>
      </w:r>
      <w:r w:rsidR="00950E00">
        <w:rPr>
          <w:b/>
          <w:bCs/>
          <w:sz w:val="24"/>
          <w:szCs w:val="24"/>
        </w:rPr>
        <w:t>6</w:t>
      </w:r>
      <w:r w:rsidR="00A501E5">
        <w:rPr>
          <w:b/>
          <w:bCs/>
          <w:sz w:val="24"/>
          <w:szCs w:val="24"/>
        </w:rPr>
        <w:t>)</w:t>
      </w:r>
    </w:p>
    <w:p w14:paraId="2E37FB43" w14:textId="77777777" w:rsidR="004B1AB0" w:rsidRPr="00CE78A9" w:rsidRDefault="004B1AB0" w:rsidP="00070C8F">
      <w:pPr>
        <w:jc w:val="both"/>
        <w:rPr>
          <w:sz w:val="24"/>
          <w:szCs w:val="24"/>
        </w:rPr>
      </w:pPr>
    </w:p>
    <w:p w14:paraId="34AF17AD" w14:textId="77777777" w:rsidR="004B1AB0" w:rsidRPr="00CE78A9" w:rsidRDefault="0004340F" w:rsidP="00070C8F">
      <w:pPr>
        <w:jc w:val="both"/>
        <w:rPr>
          <w:b/>
          <w:bCs/>
          <w:sz w:val="24"/>
          <w:szCs w:val="24"/>
          <w:u w:val="single"/>
        </w:rPr>
      </w:pPr>
      <w:r w:rsidRPr="00CE78A9">
        <w:rPr>
          <w:b/>
          <w:bCs/>
          <w:sz w:val="24"/>
          <w:szCs w:val="24"/>
          <w:u w:val="single"/>
        </w:rPr>
        <w:t>CALL TO ORDER</w:t>
      </w:r>
    </w:p>
    <w:p w14:paraId="3C2C15A0" w14:textId="77777777" w:rsidR="004B1AB0" w:rsidRPr="00CE78A9" w:rsidRDefault="004B1AB0" w:rsidP="00070C8F">
      <w:pPr>
        <w:jc w:val="both"/>
        <w:rPr>
          <w:sz w:val="24"/>
          <w:szCs w:val="24"/>
        </w:rPr>
      </w:pPr>
    </w:p>
    <w:p w14:paraId="0246636F" w14:textId="7C7F1742" w:rsidR="004B1AB0" w:rsidRPr="00CE78A9" w:rsidRDefault="00EC0214" w:rsidP="00070C8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President:</w:t>
      </w:r>
      <w:r w:rsidR="0004340F" w:rsidRPr="00CE78A9">
        <w:rPr>
          <w:sz w:val="24"/>
          <w:szCs w:val="24"/>
        </w:rPr>
        <w:t xml:space="preserve"> In accordance with the bylaws of the Corporation, written notice of this meeting has been duly given to the members of Greensboro Estate Planning Council, Inc. In my capacity as</w:t>
      </w:r>
      <w:r w:rsidR="00A501E5">
        <w:rPr>
          <w:sz w:val="24"/>
          <w:szCs w:val="24"/>
        </w:rPr>
        <w:t xml:space="preserve"> </w:t>
      </w:r>
      <w:r w:rsidR="0004340F" w:rsidRPr="00CE78A9">
        <w:rPr>
          <w:sz w:val="24"/>
          <w:szCs w:val="24"/>
        </w:rPr>
        <w:t xml:space="preserve">President of Greensboro Estate Planning Council, Inc., I am to serve as chair of this meeting.  Accordingly, I hereby call this annual meeting of the membership of Greensboro Estate Planning Council, Inc. to order. Our corporate secretary, </w:t>
      </w:r>
      <w:r w:rsidR="00A501E5">
        <w:rPr>
          <w:sz w:val="24"/>
          <w:szCs w:val="24"/>
        </w:rPr>
        <w:t>Christy Whitsell</w:t>
      </w:r>
      <w:r w:rsidR="0004340F" w:rsidRPr="00CE78A9">
        <w:rPr>
          <w:sz w:val="24"/>
          <w:szCs w:val="24"/>
        </w:rPr>
        <w:t>, is serving as secretary of this meeting.</w:t>
      </w:r>
    </w:p>
    <w:p w14:paraId="616157AA" w14:textId="77777777" w:rsidR="004B1AB0" w:rsidRPr="00CE78A9" w:rsidRDefault="004B1AB0" w:rsidP="00070C8F">
      <w:pPr>
        <w:jc w:val="both"/>
        <w:rPr>
          <w:sz w:val="24"/>
          <w:szCs w:val="24"/>
        </w:rPr>
      </w:pPr>
    </w:p>
    <w:p w14:paraId="6E6CF364" w14:textId="77777777" w:rsidR="004B1AB0" w:rsidRPr="00CE78A9" w:rsidRDefault="0004340F" w:rsidP="00070C8F">
      <w:pPr>
        <w:jc w:val="both"/>
        <w:rPr>
          <w:b/>
          <w:bCs/>
          <w:sz w:val="24"/>
          <w:szCs w:val="24"/>
          <w:u w:val="single"/>
        </w:rPr>
      </w:pPr>
      <w:r w:rsidRPr="00CE78A9">
        <w:rPr>
          <w:b/>
          <w:bCs/>
          <w:sz w:val="24"/>
          <w:szCs w:val="24"/>
          <w:u w:val="single"/>
        </w:rPr>
        <w:t>ELECTION OF DIRECTORS</w:t>
      </w:r>
    </w:p>
    <w:p w14:paraId="64C243FA" w14:textId="77777777" w:rsidR="004B1AB0" w:rsidRPr="00CE78A9" w:rsidRDefault="004B1AB0" w:rsidP="00070C8F">
      <w:pPr>
        <w:jc w:val="both"/>
        <w:rPr>
          <w:sz w:val="24"/>
          <w:szCs w:val="24"/>
        </w:rPr>
      </w:pPr>
    </w:p>
    <w:p w14:paraId="2C2A8539" w14:textId="2DE3DC30" w:rsidR="004B1AB0" w:rsidRPr="00CE78A9" w:rsidRDefault="00EC0214" w:rsidP="00070C8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President</w:t>
      </w:r>
      <w:r w:rsidR="0004340F" w:rsidRPr="00CE78A9">
        <w:rPr>
          <w:b/>
          <w:bCs/>
          <w:sz w:val="24"/>
          <w:szCs w:val="24"/>
        </w:rPr>
        <w:t>:</w:t>
      </w:r>
      <w:r w:rsidR="00A501E5">
        <w:rPr>
          <w:b/>
          <w:bCs/>
          <w:sz w:val="24"/>
          <w:szCs w:val="24"/>
        </w:rPr>
        <w:t xml:space="preserve"> </w:t>
      </w:r>
      <w:r w:rsidR="0004340F" w:rsidRPr="00CE78A9">
        <w:rPr>
          <w:sz w:val="24"/>
          <w:szCs w:val="24"/>
        </w:rPr>
        <w:t xml:space="preserve">The only matter to be addressed is the election of officers and directors to serve until next year's annual meeting of members and until their successors are duly elected. </w:t>
      </w:r>
      <w:r w:rsidR="00A501E5">
        <w:rPr>
          <w:sz w:val="24"/>
          <w:szCs w:val="24"/>
        </w:rPr>
        <w:t xml:space="preserve">The nominating committee </w:t>
      </w:r>
      <w:r w:rsidR="0004340F" w:rsidRPr="00CE78A9">
        <w:rPr>
          <w:sz w:val="24"/>
          <w:szCs w:val="24"/>
        </w:rPr>
        <w:t>submit</w:t>
      </w:r>
      <w:r w:rsidR="00A501E5">
        <w:rPr>
          <w:sz w:val="24"/>
          <w:szCs w:val="24"/>
        </w:rPr>
        <w:t>ted</w:t>
      </w:r>
      <w:r w:rsidR="0004340F" w:rsidRPr="00CE78A9">
        <w:rPr>
          <w:sz w:val="24"/>
          <w:szCs w:val="24"/>
        </w:rPr>
        <w:t xml:space="preserve"> a slate of nominees for the Board of Directors, which includes</w:t>
      </w:r>
      <w:r w:rsidR="00746142">
        <w:rPr>
          <w:sz w:val="24"/>
          <w:szCs w:val="24"/>
        </w:rPr>
        <w:t xml:space="preserve"> </w:t>
      </w:r>
      <w:r w:rsidR="0004340F" w:rsidRPr="00CE78A9">
        <w:rPr>
          <w:sz w:val="24"/>
          <w:szCs w:val="24"/>
        </w:rPr>
        <w:t>the executive officers and four other directors, to be acted upon at the annual</w:t>
      </w:r>
      <w:r w:rsidR="00746142">
        <w:rPr>
          <w:sz w:val="24"/>
          <w:szCs w:val="24"/>
        </w:rPr>
        <w:t xml:space="preserve"> </w:t>
      </w:r>
      <w:r w:rsidR="0004340F" w:rsidRPr="00CE78A9">
        <w:rPr>
          <w:sz w:val="24"/>
          <w:szCs w:val="24"/>
        </w:rPr>
        <w:t>meeting. The slate of nominees submitted by Nominating Committee includes the following:</w:t>
      </w:r>
    </w:p>
    <w:p w14:paraId="2879F2F8" w14:textId="77777777" w:rsidR="00410B94" w:rsidRDefault="00410B94" w:rsidP="00070C8F">
      <w:pPr>
        <w:jc w:val="both"/>
        <w:rPr>
          <w:sz w:val="24"/>
          <w:szCs w:val="24"/>
        </w:rPr>
      </w:pPr>
    </w:p>
    <w:p w14:paraId="696AD3C8" w14:textId="77777777" w:rsidR="00410B94" w:rsidRPr="003262F8" w:rsidRDefault="00410B94" w:rsidP="00410B94">
      <w:pPr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10B94" w14:paraId="401A4281" w14:textId="77777777" w:rsidTr="00C247E2">
        <w:tc>
          <w:tcPr>
            <w:tcW w:w="4675" w:type="dxa"/>
          </w:tcPr>
          <w:p w14:paraId="424B88A2" w14:textId="77777777" w:rsidR="00410B94" w:rsidRPr="007079D1" w:rsidRDefault="00410B94" w:rsidP="00C247E2">
            <w:pPr>
              <w:jc w:val="both"/>
              <w:rPr>
                <w:sz w:val="24"/>
                <w:szCs w:val="24"/>
              </w:rPr>
            </w:pPr>
            <w:r w:rsidRPr="007079D1">
              <w:rPr>
                <w:sz w:val="24"/>
                <w:szCs w:val="24"/>
              </w:rPr>
              <w:t>Addison Maille, CPA</w:t>
            </w:r>
          </w:p>
        </w:tc>
        <w:tc>
          <w:tcPr>
            <w:tcW w:w="4675" w:type="dxa"/>
          </w:tcPr>
          <w:p w14:paraId="66C574AF" w14:textId="77777777" w:rsidR="00410B94" w:rsidRPr="007079D1" w:rsidRDefault="00410B94" w:rsidP="00C247E2">
            <w:pPr>
              <w:jc w:val="both"/>
              <w:rPr>
                <w:sz w:val="24"/>
                <w:szCs w:val="24"/>
              </w:rPr>
            </w:pPr>
            <w:r w:rsidRPr="007079D1">
              <w:rPr>
                <w:sz w:val="24"/>
                <w:szCs w:val="24"/>
              </w:rPr>
              <w:t xml:space="preserve">Immediate Past President and Director </w:t>
            </w:r>
          </w:p>
        </w:tc>
      </w:tr>
      <w:tr w:rsidR="00410B94" w14:paraId="1E777EAF" w14:textId="77777777" w:rsidTr="00C247E2">
        <w:tc>
          <w:tcPr>
            <w:tcW w:w="4675" w:type="dxa"/>
          </w:tcPr>
          <w:p w14:paraId="4A761C0A" w14:textId="77777777" w:rsidR="00410B94" w:rsidRPr="007079D1" w:rsidRDefault="00410B94" w:rsidP="00C247E2">
            <w:pPr>
              <w:jc w:val="both"/>
              <w:rPr>
                <w:sz w:val="24"/>
                <w:szCs w:val="24"/>
              </w:rPr>
            </w:pPr>
            <w:r w:rsidRPr="007079D1">
              <w:rPr>
                <w:sz w:val="24"/>
                <w:szCs w:val="24"/>
              </w:rPr>
              <w:t>Christy Whitesell, Trust Officer</w:t>
            </w:r>
          </w:p>
        </w:tc>
        <w:tc>
          <w:tcPr>
            <w:tcW w:w="4675" w:type="dxa"/>
          </w:tcPr>
          <w:p w14:paraId="301E88EB" w14:textId="77777777" w:rsidR="00410B94" w:rsidRPr="007079D1" w:rsidRDefault="00410B94" w:rsidP="00C247E2">
            <w:pPr>
              <w:jc w:val="both"/>
              <w:rPr>
                <w:sz w:val="24"/>
                <w:szCs w:val="24"/>
              </w:rPr>
            </w:pPr>
            <w:r w:rsidRPr="007079D1">
              <w:rPr>
                <w:sz w:val="24"/>
                <w:szCs w:val="24"/>
              </w:rPr>
              <w:t>President and Director</w:t>
            </w:r>
          </w:p>
        </w:tc>
      </w:tr>
      <w:tr w:rsidR="00410B94" w14:paraId="2579A875" w14:textId="77777777" w:rsidTr="00C247E2">
        <w:tc>
          <w:tcPr>
            <w:tcW w:w="4675" w:type="dxa"/>
          </w:tcPr>
          <w:p w14:paraId="6943B4D9" w14:textId="77777777" w:rsidR="00410B94" w:rsidRPr="007079D1" w:rsidRDefault="00410B94" w:rsidP="00C247E2">
            <w:pPr>
              <w:jc w:val="both"/>
              <w:rPr>
                <w:b/>
                <w:bCs/>
                <w:sz w:val="24"/>
                <w:szCs w:val="24"/>
              </w:rPr>
            </w:pPr>
            <w:r w:rsidRPr="007079D1">
              <w:rPr>
                <w:sz w:val="24"/>
                <w:szCs w:val="24"/>
              </w:rPr>
              <w:t xml:space="preserve">Paula McMillan, </w:t>
            </w:r>
            <w:r w:rsidRPr="007079D1">
              <w:rPr>
                <w:rFonts w:eastAsia="Arial"/>
                <w:sz w:val="24"/>
                <w:szCs w:val="24"/>
              </w:rPr>
              <w:t>CPA, CFP®, PFS, CEPA, CDFA®, CGMA</w:t>
            </w:r>
          </w:p>
        </w:tc>
        <w:tc>
          <w:tcPr>
            <w:tcW w:w="4675" w:type="dxa"/>
          </w:tcPr>
          <w:p w14:paraId="657DC84A" w14:textId="77777777" w:rsidR="00410B94" w:rsidRPr="007079D1" w:rsidRDefault="00410B94" w:rsidP="00C247E2">
            <w:pPr>
              <w:jc w:val="both"/>
              <w:rPr>
                <w:sz w:val="24"/>
                <w:szCs w:val="24"/>
              </w:rPr>
            </w:pPr>
            <w:r w:rsidRPr="007079D1">
              <w:rPr>
                <w:sz w:val="24"/>
                <w:szCs w:val="24"/>
              </w:rPr>
              <w:t>Vice President and Director</w:t>
            </w:r>
          </w:p>
        </w:tc>
      </w:tr>
      <w:tr w:rsidR="00410B94" w14:paraId="51F289CB" w14:textId="77777777" w:rsidTr="00C247E2">
        <w:tc>
          <w:tcPr>
            <w:tcW w:w="4675" w:type="dxa"/>
          </w:tcPr>
          <w:p w14:paraId="474067B8" w14:textId="77777777" w:rsidR="00410B94" w:rsidRPr="007079D1" w:rsidRDefault="00410B94" w:rsidP="00C247E2">
            <w:pPr>
              <w:jc w:val="both"/>
              <w:rPr>
                <w:sz w:val="24"/>
                <w:szCs w:val="24"/>
              </w:rPr>
            </w:pPr>
            <w:r w:rsidRPr="007079D1">
              <w:rPr>
                <w:sz w:val="24"/>
                <w:szCs w:val="24"/>
              </w:rPr>
              <w:t>Chris Genheimer</w:t>
            </w:r>
            <w:r>
              <w:rPr>
                <w:sz w:val="24"/>
                <w:szCs w:val="24"/>
              </w:rPr>
              <w:t>, Attorney</w:t>
            </w:r>
          </w:p>
        </w:tc>
        <w:tc>
          <w:tcPr>
            <w:tcW w:w="4675" w:type="dxa"/>
          </w:tcPr>
          <w:p w14:paraId="0CD7E82C" w14:textId="77777777" w:rsidR="00410B94" w:rsidRPr="007079D1" w:rsidRDefault="00410B94" w:rsidP="00C247E2">
            <w:pPr>
              <w:jc w:val="both"/>
              <w:rPr>
                <w:sz w:val="24"/>
                <w:szCs w:val="24"/>
              </w:rPr>
            </w:pPr>
            <w:r w:rsidRPr="007079D1">
              <w:rPr>
                <w:sz w:val="24"/>
                <w:szCs w:val="24"/>
              </w:rPr>
              <w:t>Secretary and Director</w:t>
            </w:r>
          </w:p>
        </w:tc>
      </w:tr>
      <w:tr w:rsidR="00410B94" w14:paraId="5BEBE2BF" w14:textId="77777777" w:rsidTr="00C247E2">
        <w:tc>
          <w:tcPr>
            <w:tcW w:w="4675" w:type="dxa"/>
          </w:tcPr>
          <w:p w14:paraId="609D1838" w14:textId="77777777" w:rsidR="00410B94" w:rsidRPr="007079D1" w:rsidRDefault="00410B94" w:rsidP="00C247E2">
            <w:pPr>
              <w:jc w:val="both"/>
              <w:rPr>
                <w:sz w:val="24"/>
                <w:szCs w:val="24"/>
              </w:rPr>
            </w:pPr>
            <w:r w:rsidRPr="007079D1">
              <w:rPr>
                <w:sz w:val="24"/>
                <w:szCs w:val="24"/>
              </w:rPr>
              <w:t>Ashley Madden</w:t>
            </w:r>
            <w:r>
              <w:rPr>
                <w:sz w:val="24"/>
                <w:szCs w:val="24"/>
              </w:rPr>
              <w:t xml:space="preserve">, </w:t>
            </w:r>
            <w:r w:rsidRPr="007079D1">
              <w:rPr>
                <w:rFonts w:eastAsia="Arial"/>
                <w:sz w:val="24"/>
                <w:szCs w:val="24"/>
              </w:rPr>
              <w:t>CPA, CFP®,</w:t>
            </w:r>
          </w:p>
        </w:tc>
        <w:tc>
          <w:tcPr>
            <w:tcW w:w="4675" w:type="dxa"/>
          </w:tcPr>
          <w:p w14:paraId="05B716A1" w14:textId="77777777" w:rsidR="00410B94" w:rsidRPr="007079D1" w:rsidRDefault="00410B94" w:rsidP="00C247E2">
            <w:pPr>
              <w:jc w:val="both"/>
              <w:rPr>
                <w:sz w:val="24"/>
                <w:szCs w:val="24"/>
              </w:rPr>
            </w:pPr>
            <w:r w:rsidRPr="007079D1">
              <w:rPr>
                <w:sz w:val="24"/>
                <w:szCs w:val="24"/>
              </w:rPr>
              <w:t xml:space="preserve">Treasurer and Director </w:t>
            </w:r>
          </w:p>
        </w:tc>
      </w:tr>
      <w:tr w:rsidR="00410B94" w14:paraId="632C7AD8" w14:textId="77777777" w:rsidTr="00C247E2">
        <w:tc>
          <w:tcPr>
            <w:tcW w:w="4675" w:type="dxa"/>
          </w:tcPr>
          <w:p w14:paraId="0366A570" w14:textId="77777777" w:rsidR="00410B94" w:rsidRPr="007079D1" w:rsidRDefault="00410B94" w:rsidP="00C247E2">
            <w:pPr>
              <w:jc w:val="both"/>
              <w:rPr>
                <w:sz w:val="24"/>
                <w:szCs w:val="24"/>
              </w:rPr>
            </w:pPr>
            <w:r w:rsidRPr="007079D1">
              <w:rPr>
                <w:sz w:val="24"/>
                <w:szCs w:val="24"/>
              </w:rPr>
              <w:t>Sue Miller, Trust Officer</w:t>
            </w:r>
          </w:p>
        </w:tc>
        <w:tc>
          <w:tcPr>
            <w:tcW w:w="4675" w:type="dxa"/>
          </w:tcPr>
          <w:p w14:paraId="13E56A52" w14:textId="77777777" w:rsidR="00410B94" w:rsidRPr="007079D1" w:rsidRDefault="00410B94" w:rsidP="00C247E2">
            <w:pPr>
              <w:jc w:val="both"/>
              <w:rPr>
                <w:sz w:val="24"/>
                <w:szCs w:val="24"/>
              </w:rPr>
            </w:pPr>
            <w:r w:rsidRPr="007079D1">
              <w:rPr>
                <w:sz w:val="24"/>
                <w:szCs w:val="24"/>
              </w:rPr>
              <w:t>Director</w:t>
            </w:r>
            <w:r>
              <w:rPr>
                <w:sz w:val="24"/>
                <w:szCs w:val="24"/>
              </w:rPr>
              <w:t xml:space="preserve"> (2023)</w:t>
            </w:r>
          </w:p>
        </w:tc>
      </w:tr>
      <w:tr w:rsidR="00410B94" w14:paraId="5BEE5BF7" w14:textId="77777777" w:rsidTr="00C247E2">
        <w:tc>
          <w:tcPr>
            <w:tcW w:w="4675" w:type="dxa"/>
          </w:tcPr>
          <w:p w14:paraId="3C718D01" w14:textId="77777777" w:rsidR="00410B94" w:rsidRPr="007079D1" w:rsidRDefault="00410B94" w:rsidP="00C247E2">
            <w:pPr>
              <w:jc w:val="both"/>
              <w:rPr>
                <w:sz w:val="24"/>
                <w:szCs w:val="24"/>
              </w:rPr>
            </w:pPr>
            <w:r w:rsidRPr="007079D1">
              <w:rPr>
                <w:sz w:val="24"/>
                <w:szCs w:val="24"/>
              </w:rPr>
              <w:t>Phyllis Lancaster</w:t>
            </w:r>
            <w:r>
              <w:rPr>
                <w:sz w:val="24"/>
                <w:szCs w:val="24"/>
              </w:rPr>
              <w:t xml:space="preserve">, </w:t>
            </w:r>
            <w:r w:rsidRPr="007079D1">
              <w:rPr>
                <w:rFonts w:eastAsia="Arial"/>
                <w:sz w:val="24"/>
                <w:szCs w:val="24"/>
              </w:rPr>
              <w:t>CFP®</w:t>
            </w:r>
          </w:p>
        </w:tc>
        <w:tc>
          <w:tcPr>
            <w:tcW w:w="4675" w:type="dxa"/>
          </w:tcPr>
          <w:p w14:paraId="6B3B45B7" w14:textId="77777777" w:rsidR="00410B94" w:rsidRPr="007079D1" w:rsidRDefault="00410B94" w:rsidP="00C247E2">
            <w:pPr>
              <w:jc w:val="both"/>
              <w:rPr>
                <w:sz w:val="24"/>
                <w:szCs w:val="24"/>
              </w:rPr>
            </w:pPr>
            <w:r w:rsidRPr="007079D1">
              <w:rPr>
                <w:sz w:val="24"/>
                <w:szCs w:val="24"/>
              </w:rPr>
              <w:t>Director</w:t>
            </w:r>
            <w:r>
              <w:rPr>
                <w:sz w:val="24"/>
                <w:szCs w:val="24"/>
              </w:rPr>
              <w:t xml:space="preserve"> (2024)</w:t>
            </w:r>
          </w:p>
        </w:tc>
      </w:tr>
      <w:tr w:rsidR="00410B94" w14:paraId="6164D6AA" w14:textId="77777777" w:rsidTr="00C247E2">
        <w:tc>
          <w:tcPr>
            <w:tcW w:w="4675" w:type="dxa"/>
          </w:tcPr>
          <w:p w14:paraId="624AEE84" w14:textId="77777777" w:rsidR="00410B94" w:rsidRPr="007079D1" w:rsidRDefault="00410B94" w:rsidP="00C247E2">
            <w:pPr>
              <w:jc w:val="both"/>
              <w:rPr>
                <w:sz w:val="24"/>
                <w:szCs w:val="24"/>
              </w:rPr>
            </w:pPr>
            <w:r w:rsidRPr="007079D1">
              <w:rPr>
                <w:sz w:val="24"/>
                <w:szCs w:val="24"/>
              </w:rPr>
              <w:t>Adam Kerr</w:t>
            </w:r>
            <w:r>
              <w:rPr>
                <w:sz w:val="24"/>
                <w:szCs w:val="24"/>
              </w:rPr>
              <w:t>, Attorney</w:t>
            </w:r>
          </w:p>
        </w:tc>
        <w:tc>
          <w:tcPr>
            <w:tcW w:w="4675" w:type="dxa"/>
          </w:tcPr>
          <w:p w14:paraId="6FAD2B59" w14:textId="77777777" w:rsidR="00410B94" w:rsidRPr="007079D1" w:rsidRDefault="00410B94" w:rsidP="00C247E2">
            <w:pPr>
              <w:jc w:val="both"/>
              <w:rPr>
                <w:sz w:val="24"/>
                <w:szCs w:val="24"/>
              </w:rPr>
            </w:pPr>
            <w:r w:rsidRPr="007079D1">
              <w:rPr>
                <w:sz w:val="24"/>
                <w:szCs w:val="24"/>
              </w:rPr>
              <w:t xml:space="preserve">Director </w:t>
            </w:r>
            <w:r>
              <w:rPr>
                <w:sz w:val="24"/>
                <w:szCs w:val="24"/>
              </w:rPr>
              <w:t>(2025)</w:t>
            </w:r>
          </w:p>
        </w:tc>
      </w:tr>
      <w:tr w:rsidR="00410B94" w14:paraId="085965C8" w14:textId="77777777" w:rsidTr="00C247E2">
        <w:tc>
          <w:tcPr>
            <w:tcW w:w="4675" w:type="dxa"/>
          </w:tcPr>
          <w:p w14:paraId="748C0FCC" w14:textId="77777777" w:rsidR="00410B94" w:rsidRPr="007079D1" w:rsidRDefault="00410B94" w:rsidP="00C247E2">
            <w:pPr>
              <w:jc w:val="both"/>
              <w:rPr>
                <w:sz w:val="24"/>
                <w:szCs w:val="24"/>
              </w:rPr>
            </w:pPr>
            <w:r w:rsidRPr="007079D1">
              <w:rPr>
                <w:sz w:val="24"/>
                <w:szCs w:val="24"/>
              </w:rPr>
              <w:t>Aydely Taiman</w:t>
            </w:r>
            <w:r>
              <w:rPr>
                <w:sz w:val="24"/>
                <w:szCs w:val="24"/>
              </w:rPr>
              <w:t>, CPA</w:t>
            </w:r>
          </w:p>
        </w:tc>
        <w:tc>
          <w:tcPr>
            <w:tcW w:w="4675" w:type="dxa"/>
          </w:tcPr>
          <w:p w14:paraId="3C46EF5C" w14:textId="77777777" w:rsidR="00410B94" w:rsidRPr="007079D1" w:rsidRDefault="00410B94" w:rsidP="00C247E2">
            <w:pPr>
              <w:jc w:val="both"/>
              <w:rPr>
                <w:sz w:val="24"/>
                <w:szCs w:val="24"/>
              </w:rPr>
            </w:pPr>
            <w:r w:rsidRPr="007079D1">
              <w:rPr>
                <w:sz w:val="24"/>
                <w:szCs w:val="24"/>
              </w:rPr>
              <w:t>Director</w:t>
            </w:r>
            <w:r>
              <w:rPr>
                <w:sz w:val="24"/>
                <w:szCs w:val="24"/>
              </w:rPr>
              <w:t xml:space="preserve"> (2026)</w:t>
            </w:r>
          </w:p>
        </w:tc>
      </w:tr>
    </w:tbl>
    <w:p w14:paraId="68A25676" w14:textId="77777777" w:rsidR="00410B94" w:rsidRDefault="00410B94" w:rsidP="00410B94">
      <w:pPr>
        <w:rPr>
          <w:sz w:val="24"/>
          <w:szCs w:val="24"/>
        </w:rPr>
      </w:pPr>
    </w:p>
    <w:p w14:paraId="20FE7336" w14:textId="59C9A98A" w:rsidR="004B1AB0" w:rsidRDefault="0004340F" w:rsidP="00070C8F">
      <w:pPr>
        <w:jc w:val="both"/>
        <w:rPr>
          <w:color w:val="151515"/>
          <w:w w:val="105"/>
        </w:rPr>
      </w:pPr>
      <w:r w:rsidRPr="00CE78A9">
        <w:rPr>
          <w:sz w:val="24"/>
          <w:szCs w:val="24"/>
        </w:rPr>
        <w:t>We also accept nominations from the floor. You cannot nominate yourself for a position and you should have obtained the consent of the person you wish to nominate before actually nominating him or her. Are there any other nominations</w:t>
      </w:r>
      <w:r>
        <w:rPr>
          <w:color w:val="151515"/>
          <w:w w:val="105"/>
        </w:rPr>
        <w:t>?</w:t>
      </w:r>
    </w:p>
    <w:p w14:paraId="4048EBF8" w14:textId="77777777" w:rsidR="00746142" w:rsidRDefault="00746142" w:rsidP="00070C8F">
      <w:pPr>
        <w:jc w:val="both"/>
        <w:rPr>
          <w:color w:val="151515"/>
          <w:w w:val="105"/>
        </w:rPr>
      </w:pPr>
    </w:p>
    <w:p w14:paraId="09B5FD38" w14:textId="77777777" w:rsidR="00746142" w:rsidRDefault="00746142" w:rsidP="00070C8F">
      <w:pPr>
        <w:jc w:val="both"/>
        <w:rPr>
          <w:color w:val="151515"/>
          <w:w w:val="105"/>
        </w:rPr>
      </w:pPr>
    </w:p>
    <w:p w14:paraId="52E09EF8" w14:textId="206D0E11" w:rsidR="00746142" w:rsidRDefault="00567B06" w:rsidP="00070C8F">
      <w:pPr>
        <w:jc w:val="both"/>
        <w:rPr>
          <w:color w:val="151515"/>
          <w:w w:val="105"/>
        </w:rPr>
      </w:pPr>
      <w:r>
        <w:rPr>
          <w:color w:val="151515"/>
          <w:w w:val="105"/>
        </w:rPr>
        <w:t>*************************************</w:t>
      </w:r>
    </w:p>
    <w:p w14:paraId="3B672677" w14:textId="77777777" w:rsidR="00746142" w:rsidRDefault="00746142" w:rsidP="00070C8F">
      <w:pPr>
        <w:jc w:val="both"/>
        <w:rPr>
          <w:color w:val="151515"/>
          <w:w w:val="105"/>
        </w:rPr>
      </w:pPr>
    </w:p>
    <w:p w14:paraId="13E3AC37" w14:textId="5E5B6F61" w:rsidR="00746142" w:rsidRPr="00746142" w:rsidRDefault="00EE12C2" w:rsidP="00070C8F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50A5FB" wp14:editId="2BC0ED65">
                <wp:simplePos x="0" y="0"/>
                <wp:positionH relativeFrom="page">
                  <wp:posOffset>4445</wp:posOffset>
                </wp:positionH>
                <wp:positionV relativeFrom="paragraph">
                  <wp:posOffset>1381125</wp:posOffset>
                </wp:positionV>
                <wp:extent cx="0" cy="0"/>
                <wp:effectExtent l="13970" t="1158875" r="5080" b="1165225"/>
                <wp:wrapNone/>
                <wp:docPr id="206145746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398D1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.35pt,108.75pt" to=".35pt,1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" strokeweight=".24pt">
                <w10:wrap anchorx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FC6FD0" wp14:editId="6F646111">
                <wp:simplePos x="0" y="0"/>
                <wp:positionH relativeFrom="page">
                  <wp:posOffset>6350</wp:posOffset>
                </wp:positionH>
                <wp:positionV relativeFrom="paragraph">
                  <wp:posOffset>-194945</wp:posOffset>
                </wp:positionV>
                <wp:extent cx="0" cy="0"/>
                <wp:effectExtent l="6350" t="535305" r="12700" b="532130"/>
                <wp:wrapNone/>
                <wp:docPr id="99273332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EFC8B1" id="Line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.5pt,-15.35pt" to=".5pt,-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" strokeweight=".48pt">
                <w10:wrap anchorx="page"/>
              </v:line>
            </w:pict>
          </mc:Fallback>
        </mc:AlternateContent>
      </w:r>
      <w:r w:rsidR="00746142" w:rsidRPr="00746142">
        <w:rPr>
          <w:sz w:val="24"/>
          <w:szCs w:val="24"/>
        </w:rPr>
        <w:t xml:space="preserve">Hearing none, I hereby close the nominations. All in favor of the election of the slate of officers and directors submitted by the Nominating Committee, please say </w:t>
      </w:r>
      <w:r w:rsidR="00746142">
        <w:rPr>
          <w:sz w:val="24"/>
          <w:szCs w:val="24"/>
        </w:rPr>
        <w:t>“</w:t>
      </w:r>
      <w:r w:rsidR="00746142" w:rsidRPr="00746142">
        <w:rPr>
          <w:sz w:val="24"/>
          <w:szCs w:val="24"/>
        </w:rPr>
        <w:t>aye</w:t>
      </w:r>
      <w:r w:rsidR="00746142">
        <w:rPr>
          <w:sz w:val="24"/>
          <w:szCs w:val="24"/>
        </w:rPr>
        <w:t>”</w:t>
      </w:r>
      <w:r w:rsidR="00746142" w:rsidRPr="00746142">
        <w:rPr>
          <w:sz w:val="24"/>
          <w:szCs w:val="24"/>
        </w:rPr>
        <w:t xml:space="preserve">. </w:t>
      </w:r>
      <w:r w:rsidR="00746142">
        <w:rPr>
          <w:sz w:val="24"/>
          <w:szCs w:val="24"/>
        </w:rPr>
        <w:t xml:space="preserve"> </w:t>
      </w:r>
      <w:r w:rsidR="00746142" w:rsidRPr="00746142">
        <w:rPr>
          <w:sz w:val="24"/>
          <w:szCs w:val="24"/>
        </w:rPr>
        <w:t xml:space="preserve">Any opposed say </w:t>
      </w:r>
      <w:r w:rsidR="00746142">
        <w:rPr>
          <w:sz w:val="24"/>
          <w:szCs w:val="24"/>
        </w:rPr>
        <w:t>“</w:t>
      </w:r>
      <w:r w:rsidR="00746142" w:rsidRPr="00746142">
        <w:rPr>
          <w:sz w:val="24"/>
          <w:szCs w:val="24"/>
        </w:rPr>
        <w:t>nay</w:t>
      </w:r>
      <w:r w:rsidR="00746142">
        <w:rPr>
          <w:sz w:val="24"/>
          <w:szCs w:val="24"/>
        </w:rPr>
        <w:t>”</w:t>
      </w:r>
      <w:r w:rsidR="00746142" w:rsidRPr="00746142">
        <w:rPr>
          <w:sz w:val="24"/>
          <w:szCs w:val="24"/>
        </w:rPr>
        <w:t>.  The ayes have it.  Please join me in welcoming the new officers and directors o</w:t>
      </w:r>
      <w:r w:rsidR="00746142">
        <w:rPr>
          <w:sz w:val="24"/>
          <w:szCs w:val="24"/>
        </w:rPr>
        <w:t>f</w:t>
      </w:r>
      <w:r w:rsidR="00746142" w:rsidRPr="00746142">
        <w:rPr>
          <w:sz w:val="24"/>
          <w:szCs w:val="24"/>
        </w:rPr>
        <w:t xml:space="preserve"> the Greensboro Estate Planning Council for the </w:t>
      </w:r>
      <w:r w:rsidR="005E2FB1">
        <w:rPr>
          <w:sz w:val="24"/>
          <w:szCs w:val="24"/>
        </w:rPr>
        <w:t>202</w:t>
      </w:r>
      <w:r w:rsidR="00EC0214">
        <w:rPr>
          <w:sz w:val="24"/>
          <w:szCs w:val="24"/>
        </w:rPr>
        <w:t>6</w:t>
      </w:r>
      <w:r w:rsidR="00746142" w:rsidRPr="00746142">
        <w:rPr>
          <w:sz w:val="24"/>
          <w:szCs w:val="24"/>
        </w:rPr>
        <w:t>-</w:t>
      </w:r>
      <w:r w:rsidR="005E2FB1">
        <w:rPr>
          <w:sz w:val="24"/>
          <w:szCs w:val="24"/>
        </w:rPr>
        <w:t>202</w:t>
      </w:r>
      <w:r w:rsidR="00EC0214">
        <w:rPr>
          <w:sz w:val="24"/>
          <w:szCs w:val="24"/>
        </w:rPr>
        <w:t>7</w:t>
      </w:r>
      <w:r w:rsidR="00746142" w:rsidRPr="00746142">
        <w:rPr>
          <w:sz w:val="24"/>
          <w:szCs w:val="24"/>
        </w:rPr>
        <w:t xml:space="preserve"> Fiscal Year.</w:t>
      </w:r>
    </w:p>
    <w:p w14:paraId="205288CF" w14:textId="77777777" w:rsidR="00746142" w:rsidRPr="00746142" w:rsidRDefault="00746142" w:rsidP="00070C8F">
      <w:pPr>
        <w:jc w:val="both"/>
        <w:rPr>
          <w:sz w:val="24"/>
          <w:szCs w:val="24"/>
        </w:rPr>
      </w:pPr>
    </w:p>
    <w:p w14:paraId="195723F9" w14:textId="78850597" w:rsidR="00746142" w:rsidRPr="00746142" w:rsidRDefault="00746142" w:rsidP="00070C8F">
      <w:pPr>
        <w:jc w:val="both"/>
        <w:rPr>
          <w:sz w:val="24"/>
          <w:szCs w:val="24"/>
        </w:rPr>
      </w:pPr>
      <w:r w:rsidRPr="00746142">
        <w:rPr>
          <w:sz w:val="24"/>
          <w:szCs w:val="24"/>
        </w:rPr>
        <w:t xml:space="preserve">Do I have a motion to adjourn this formal part of our meeting? Do I have a second? All in favor of adjourning the annual meeting, please say </w:t>
      </w:r>
      <w:r>
        <w:rPr>
          <w:sz w:val="24"/>
          <w:szCs w:val="24"/>
        </w:rPr>
        <w:t>“</w:t>
      </w:r>
      <w:r w:rsidRPr="00746142">
        <w:rPr>
          <w:sz w:val="24"/>
          <w:szCs w:val="24"/>
        </w:rPr>
        <w:t>aye</w:t>
      </w:r>
      <w:r>
        <w:rPr>
          <w:sz w:val="24"/>
          <w:szCs w:val="24"/>
        </w:rPr>
        <w:t>”</w:t>
      </w:r>
      <w:r w:rsidRPr="0074614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6142">
        <w:rPr>
          <w:sz w:val="24"/>
          <w:szCs w:val="24"/>
        </w:rPr>
        <w:t xml:space="preserve"> Any opposed? We have concluded the </w:t>
      </w:r>
      <w:r w:rsidRPr="00746142">
        <w:rPr>
          <w:sz w:val="24"/>
          <w:szCs w:val="24"/>
        </w:rPr>
        <w:lastRenderedPageBreak/>
        <w:t>business part of the annual meeting, which is officially adjourned.</w:t>
      </w:r>
    </w:p>
    <w:sectPr w:rsidR="00746142" w:rsidRPr="00746142" w:rsidSect="007461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44621" w14:textId="77777777" w:rsidR="008F7B7F" w:rsidRDefault="008F7B7F" w:rsidP="0004340F">
      <w:r>
        <w:separator/>
      </w:r>
    </w:p>
  </w:endnote>
  <w:endnote w:type="continuationSeparator" w:id="0">
    <w:p w14:paraId="0060EB3F" w14:textId="77777777" w:rsidR="008F7B7F" w:rsidRDefault="008F7B7F" w:rsidP="00043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BA348" w14:textId="77777777" w:rsidR="0004340F" w:rsidRDefault="000434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D28B1" w14:textId="77777777" w:rsidR="0004340F" w:rsidRDefault="0004340F">
    <w:pPr>
      <w:pStyle w:val="Footer"/>
    </w:pPr>
  </w:p>
  <w:p w14:paraId="6B044BB7" w14:textId="10AE8BB8" w:rsidR="0004340F" w:rsidRDefault="00677622" w:rsidP="0004340F">
    <w:pPr>
      <w:pStyle w:val="Footer"/>
    </w:pPr>
    <w:fldSimple w:instr=" DOCPROPERTY iManageFooter \* MERGEFORMAT ">
      <w:r w:rsidRPr="00677622">
        <w:rPr>
          <w:sz w:val="16"/>
        </w:rPr>
        <w:t>2084052v1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91DCD" w14:textId="77777777" w:rsidR="0004340F" w:rsidRDefault="000434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44834" w14:textId="77777777" w:rsidR="008F7B7F" w:rsidRDefault="008F7B7F" w:rsidP="0004340F">
      <w:r>
        <w:separator/>
      </w:r>
    </w:p>
  </w:footnote>
  <w:footnote w:type="continuationSeparator" w:id="0">
    <w:p w14:paraId="64A44D9D" w14:textId="77777777" w:rsidR="008F7B7F" w:rsidRDefault="008F7B7F" w:rsidP="00043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E488B" w14:textId="77777777" w:rsidR="0004340F" w:rsidRDefault="000434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8EB0B" w14:textId="77777777" w:rsidR="0004340F" w:rsidRDefault="000434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D6D1C" w14:textId="77777777" w:rsidR="0004340F" w:rsidRDefault="000434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AB0"/>
    <w:rsid w:val="0004340F"/>
    <w:rsid w:val="00056248"/>
    <w:rsid w:val="00070C8F"/>
    <w:rsid w:val="00144808"/>
    <w:rsid w:val="0021370F"/>
    <w:rsid w:val="003C6899"/>
    <w:rsid w:val="00410B94"/>
    <w:rsid w:val="004538EE"/>
    <w:rsid w:val="00460497"/>
    <w:rsid w:val="00493D17"/>
    <w:rsid w:val="004B1AB0"/>
    <w:rsid w:val="004E7055"/>
    <w:rsid w:val="00567B06"/>
    <w:rsid w:val="005E2FB1"/>
    <w:rsid w:val="00677622"/>
    <w:rsid w:val="00746142"/>
    <w:rsid w:val="00756E78"/>
    <w:rsid w:val="007D0A96"/>
    <w:rsid w:val="0082022A"/>
    <w:rsid w:val="008F7B7F"/>
    <w:rsid w:val="00950E00"/>
    <w:rsid w:val="009A1EBA"/>
    <w:rsid w:val="00A501E5"/>
    <w:rsid w:val="00CE78A9"/>
    <w:rsid w:val="00E71CE7"/>
    <w:rsid w:val="00EC0214"/>
    <w:rsid w:val="00EE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4DB28"/>
  <w15:docId w15:val="{B9039B6A-4E8F-4E85-B0C3-B711C8F64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434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340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434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340F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C02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properties xmlns="http://www.imanage.com/work/xmlschema">
  <documentid>iManage!2084052.1</documentid>
  <senderid>EBAILEY</senderid>
  <senderemail>EBAILEY@TUGGLEDUGGINS.COM</senderemail>
  <lastmodified>2026-05-06T17:54:00.0000000-04:00</lastmodified>
  <database>iManage</database>
</properties>
</file>

<file path=customXml/itemProps1.xml><?xml version="1.0" encoding="utf-8"?>
<ds:datastoreItem xmlns:ds="http://schemas.openxmlformats.org/officeDocument/2006/customXml" ds:itemID="{8522B830-7AAD-459D-B087-F1441BC11B52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2065</Characters>
  <Application>Microsoft Office Word</Application>
  <DocSecurity>0</DocSecurity>
  <Lines>66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 McMillan</dc:creator>
  <cp:lastModifiedBy>Paula McMillan</cp:lastModifiedBy>
  <cp:revision>5</cp:revision>
  <dcterms:created xsi:type="dcterms:W3CDTF">2026-08-23T18:45:00Z</dcterms:created>
  <dcterms:modified xsi:type="dcterms:W3CDTF">2026-08-23T18:53:00Z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2024-05-08T00:00:00Z</vt:filetime>
  </property>
  <property fmtid="{D5CDD505-2E9C-101B-9397-08002B2CF9AE}" pid="3" name="Creator">
    <vt:lpwstr>Canon iR-ADV C3530  PDF</vt:lpwstr>
  </property>
  <property fmtid="{D5CDD505-2E9C-101B-9397-08002B2CF9AE}" pid="4" name="LastSaved">
    <vt:filetime>2024-05-13T00:00:00Z</vt:filetime>
  </property>
  <property fmtid="{D5CDD505-2E9C-101B-9397-08002B2CF9AE}" pid="5" name="iManageFooter">
    <vt:lpwstr>2084052v1</vt:lpwstr>
  </property>
</Properties>
</file>